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B3A0" w14:textId="2E18F65A" w:rsidR="002C0F10" w:rsidRPr="002C0F10" w:rsidRDefault="002C0F10" w:rsidP="002C0F10">
      <w:pPr>
        <w:pStyle w:val="Abschnitt"/>
        <w:outlineLvl w:val="0"/>
        <w:rPr>
          <w:rFonts w:ascii="Calibri" w:hAnsi="Calibri" w:cs="Calibri"/>
          <w:b/>
          <w:sz w:val="40"/>
          <w:szCs w:val="40"/>
          <w:lang w:val="en-US"/>
        </w:rPr>
      </w:pPr>
      <w:r w:rsidRPr="002C0F10">
        <w:rPr>
          <w:rFonts w:ascii="Calibri" w:hAnsi="Calibri" w:cs="Calibri"/>
          <w:b/>
          <w:sz w:val="40"/>
          <w:szCs w:val="40"/>
          <w:lang w:val="en-US"/>
        </w:rPr>
        <w:t>PROFIL</w:t>
      </w:r>
      <w:r w:rsidR="00865FAE">
        <w:rPr>
          <w:rFonts w:ascii="Calibri" w:hAnsi="Calibri" w:cs="Calibri"/>
          <w:b/>
          <w:sz w:val="40"/>
          <w:szCs w:val="40"/>
          <w:lang w:val="en-US"/>
        </w:rPr>
        <w:t xml:space="preserve"> Network</w:t>
      </w:r>
      <w:r w:rsidRPr="002C0F10">
        <w:rPr>
          <w:rFonts w:ascii="Calibri" w:hAnsi="Calibri" w:cs="Calibri"/>
          <w:b/>
          <w:sz w:val="40"/>
          <w:szCs w:val="40"/>
          <w:lang w:val="en-US"/>
        </w:rPr>
        <w:t xml:space="preserve"> </w:t>
      </w:r>
    </w:p>
    <w:p w14:paraId="4142E5B8" w14:textId="044EC67A" w:rsidR="00A75BD4" w:rsidRPr="002C0F10" w:rsidRDefault="002C0F10" w:rsidP="002C0F10">
      <w:pPr>
        <w:pStyle w:val="Abschnitt"/>
        <w:outlineLvl w:val="0"/>
        <w:rPr>
          <w:rFonts w:asciiTheme="minorHAnsi" w:hAnsiTheme="minorHAnsi"/>
          <w:b/>
          <w:sz w:val="22"/>
          <w:szCs w:val="22"/>
          <w:lang w:val="en-GB"/>
        </w:rPr>
      </w:pP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 xml:space="preserve">Herewith </w:t>
      </w:r>
      <w:r>
        <w:rPr>
          <w:rFonts w:asciiTheme="minorHAnsi" w:hAnsiTheme="minorHAnsi"/>
          <w:b/>
          <w:caps w:val="0"/>
          <w:sz w:val="22"/>
          <w:szCs w:val="22"/>
          <w:lang w:val="en-GB"/>
        </w:rPr>
        <w:t>I</w:t>
      </w: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 xml:space="preserve"> would like to register for the </w:t>
      </w:r>
      <w:r>
        <w:rPr>
          <w:rFonts w:asciiTheme="minorHAnsi" w:hAnsiTheme="minorHAnsi"/>
          <w:b/>
          <w:caps w:val="0"/>
          <w:sz w:val="22"/>
          <w:szCs w:val="22"/>
          <w:lang w:val="en-GB"/>
        </w:rPr>
        <w:t>FOMENTO-</w:t>
      </w:r>
      <w:r w:rsidRPr="002C0F10">
        <w:rPr>
          <w:rFonts w:asciiTheme="minorHAnsi" w:hAnsiTheme="minorHAnsi"/>
          <w:b/>
          <w:caps w:val="0"/>
          <w:sz w:val="22"/>
          <w:szCs w:val="22"/>
          <w:lang w:val="en-GB"/>
        </w:rPr>
        <w:t>network</w:t>
      </w:r>
      <w:r w:rsidR="008E1563" w:rsidRPr="002C0F10">
        <w:rPr>
          <w:rFonts w:asciiTheme="minorHAnsi" w:hAnsiTheme="minorHAnsi"/>
          <w:b/>
          <w:sz w:val="22"/>
          <w:szCs w:val="22"/>
          <w:lang w:val="en-GB"/>
        </w:rPr>
        <w:t>:</w:t>
      </w:r>
    </w:p>
    <w:tbl>
      <w:tblPr>
        <w:tblpPr w:leftFromText="141" w:rightFromText="141" w:bottomFromText="200" w:vertAnchor="page" w:horzAnchor="margin" w:tblpY="319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4"/>
        <w:gridCol w:w="7140"/>
      </w:tblGrid>
      <w:tr w:rsidR="002C0F10" w:rsidRPr="002C0F10" w14:paraId="02C8DA6C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981AE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name, first name:</w:t>
            </w:r>
          </w:p>
          <w:p w14:paraId="58A0BC1D" w14:textId="77777777" w:rsidR="002C0F10" w:rsidRPr="002C0F10" w:rsidRDefault="002C0F10" w:rsidP="002C0F10">
            <w:pPr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40" w:type="dxa"/>
          </w:tcPr>
          <w:p w14:paraId="295D7E73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2C0F10" w14:paraId="06220973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01023" w14:textId="77777777" w:rsidR="002C0F10" w:rsidRPr="002C0F10" w:rsidRDefault="002C0F10" w:rsidP="002C0F10">
            <w:pPr>
              <w:jc w:val="left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C0F10">
              <w:rPr>
                <w:rFonts w:asciiTheme="minorHAnsi" w:hAnsiTheme="minorHAnsi" w:cstheme="minorHAnsi"/>
                <w:b/>
                <w:bCs/>
                <w:lang w:val="en-GB"/>
              </w:rPr>
              <w:t>birthdate:</w:t>
            </w:r>
          </w:p>
        </w:tc>
        <w:tc>
          <w:tcPr>
            <w:tcW w:w="7140" w:type="dxa"/>
          </w:tcPr>
          <w:p w14:paraId="5C2803A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2C0F10" w14:paraId="6F176AE0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12F15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 w:cstheme="minorHAnsi"/>
                <w:b/>
                <w:bCs/>
                <w:lang w:val="en-GB"/>
              </w:rPr>
              <w:t>job function</w:t>
            </w:r>
            <w:r w:rsidRPr="002C0F10">
              <w:rPr>
                <w:rFonts w:asciiTheme="minorHAnsi" w:hAnsiTheme="minorHAnsi"/>
                <w:b/>
                <w:bCs/>
                <w:lang w:val="en-GB"/>
              </w:rPr>
              <w:t xml:space="preserve"> / company:</w:t>
            </w:r>
          </w:p>
          <w:p w14:paraId="0E081C3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140" w:type="dxa"/>
          </w:tcPr>
          <w:p w14:paraId="682F0673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626CBC71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C124D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address:</w:t>
            </w:r>
          </w:p>
          <w:p w14:paraId="7D0708C8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  <w:r w:rsidRPr="002C0F10">
              <w:rPr>
                <w:rFonts w:asciiTheme="minorHAnsi" w:hAnsiTheme="minorHAnsi"/>
                <w:lang w:val="en-US"/>
              </w:rPr>
              <w:t xml:space="preserve">(postal </w:t>
            </w:r>
            <w:proofErr w:type="spellStart"/>
            <w:r w:rsidRPr="002C0F10">
              <w:rPr>
                <w:rFonts w:asciiTheme="minorHAnsi" w:hAnsiTheme="minorHAnsi"/>
                <w:lang w:val="en-US"/>
              </w:rPr>
              <w:t>adrress</w:t>
            </w:r>
            <w:proofErr w:type="spellEnd"/>
            <w:r w:rsidRPr="002C0F10">
              <w:rPr>
                <w:rFonts w:asciiTheme="minorHAnsi" w:hAnsiTheme="minorHAnsi"/>
                <w:lang w:val="en-US"/>
              </w:rPr>
              <w:t>, email, phone)</w:t>
            </w:r>
          </w:p>
          <w:p w14:paraId="11E8E7C1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  <w:p w14:paraId="2F0F9DC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7140" w:type="dxa"/>
          </w:tcPr>
          <w:p w14:paraId="0524736C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C0F10" w:rsidRPr="004342C8" w14:paraId="0DE14D4C" w14:textId="77777777" w:rsidTr="002C0F10">
        <w:trPr>
          <w:trHeight w:val="52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61C7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  <w:r w:rsidRPr="002C0F10">
              <w:rPr>
                <w:rFonts w:asciiTheme="minorHAnsi" w:hAnsiTheme="minorHAnsi"/>
                <w:b/>
                <w:lang w:val="en-US"/>
              </w:rPr>
              <w:t>mediation training:</w:t>
            </w:r>
          </w:p>
          <w:p w14:paraId="33FE9370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US"/>
              </w:rPr>
            </w:pPr>
            <w:r w:rsidRPr="002C0F10">
              <w:rPr>
                <w:rFonts w:asciiTheme="minorHAnsi" w:hAnsiTheme="minorHAnsi"/>
                <w:lang w:val="en-US"/>
              </w:rPr>
              <w:t>(certificate, hours of training)</w:t>
            </w:r>
          </w:p>
          <w:p w14:paraId="486B0ED9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7140" w:type="dxa"/>
          </w:tcPr>
          <w:p w14:paraId="4E257409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C0F10" w:rsidRPr="002C0F10" w14:paraId="3388F5BF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F0FCA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further qualifications:</w:t>
            </w:r>
          </w:p>
          <w:p w14:paraId="34ED6E2F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  <w:p w14:paraId="13A8C49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  <w:p w14:paraId="4C8A7B38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7140" w:type="dxa"/>
          </w:tcPr>
          <w:p w14:paraId="77A5ED2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27B1AE00" w14:textId="77777777" w:rsidTr="002C0F10">
        <w:trPr>
          <w:trHeight w:val="759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879EE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languages:</w:t>
            </w:r>
          </w:p>
          <w:p w14:paraId="7F7A5542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lang w:val="en-GB"/>
              </w:rPr>
            </w:pPr>
            <w:r w:rsidRPr="002C0F10">
              <w:rPr>
                <w:rFonts w:asciiTheme="minorHAnsi" w:hAnsiTheme="minorHAnsi"/>
                <w:lang w:val="en-GB"/>
              </w:rPr>
              <w:t>(in which mediations can be conducted)</w:t>
            </w:r>
          </w:p>
        </w:tc>
        <w:tc>
          <w:tcPr>
            <w:tcW w:w="7140" w:type="dxa"/>
          </w:tcPr>
          <w:p w14:paraId="1325AEDA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46FC3DFD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CF071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noProof/>
                <w:lang w:val="en-GB"/>
              </w:rPr>
            </w:pPr>
            <w:r w:rsidRPr="002C0F10">
              <w:rPr>
                <w:rFonts w:asciiTheme="minorHAnsi" w:hAnsiTheme="minorHAnsi"/>
                <w:b/>
                <w:noProof/>
                <w:lang w:val="en-GB"/>
              </w:rPr>
              <w:t>experience in mediation:</w:t>
            </w:r>
          </w:p>
          <w:p w14:paraId="7C5112F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noProof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>(number of cases &amp; focus)</w:t>
            </w:r>
          </w:p>
        </w:tc>
        <w:tc>
          <w:tcPr>
            <w:tcW w:w="7140" w:type="dxa"/>
          </w:tcPr>
          <w:p w14:paraId="4D51677E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75DF7B00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2FE5B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noProof/>
                <w:lang w:val="en-GB"/>
              </w:rPr>
            </w:pPr>
            <w:r w:rsidRPr="002C0F10">
              <w:rPr>
                <w:rFonts w:asciiTheme="minorHAnsi" w:hAnsiTheme="minorHAnsi"/>
                <w:b/>
                <w:noProof/>
                <w:lang w:val="en-GB"/>
              </w:rPr>
              <w:t>experience in succession mediation:</w:t>
            </w:r>
          </w:p>
          <w:p w14:paraId="0044D509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noProof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>(number of cases &amp; focus)</w:t>
            </w:r>
          </w:p>
        </w:tc>
        <w:tc>
          <w:tcPr>
            <w:tcW w:w="7140" w:type="dxa"/>
          </w:tcPr>
          <w:p w14:paraId="6BAD63ED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5ECF771C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E99A0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experience in co-mediation:</w:t>
            </w:r>
          </w:p>
          <w:p w14:paraId="28D854E3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>(number of cases &amp; focus)</w:t>
            </w:r>
          </w:p>
        </w:tc>
        <w:tc>
          <w:tcPr>
            <w:tcW w:w="7140" w:type="dxa"/>
          </w:tcPr>
          <w:p w14:paraId="0E3D4011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2C0F10" w14:paraId="00D7CEFA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194A15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experience in cross-border mediation:</w:t>
            </w:r>
          </w:p>
          <w:p w14:paraId="5D3BEA75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>(number of cases &amp; focus)</w:t>
            </w:r>
          </w:p>
        </w:tc>
        <w:tc>
          <w:tcPr>
            <w:tcW w:w="7140" w:type="dxa"/>
          </w:tcPr>
          <w:p w14:paraId="5E9E7ABF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2C0F10" w:rsidRPr="004342C8" w14:paraId="64AD2B74" w14:textId="77777777" w:rsidTr="002C0F10">
        <w:trPr>
          <w:trHeight w:val="20"/>
        </w:trPr>
        <w:tc>
          <w:tcPr>
            <w:tcW w:w="26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BFB46" w14:textId="77777777" w:rsidR="002C0F10" w:rsidRPr="002C0F10" w:rsidRDefault="002C0F10" w:rsidP="002C0F10">
            <w:pPr>
              <w:jc w:val="left"/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b/>
                <w:lang w:val="en-GB"/>
              </w:rPr>
              <w:t>experience in online mediation:</w:t>
            </w:r>
          </w:p>
          <w:p w14:paraId="1C539DF3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  <w:r w:rsidRPr="002C0F10">
              <w:rPr>
                <w:rFonts w:asciiTheme="minorHAnsi" w:hAnsiTheme="minorHAnsi"/>
                <w:noProof/>
                <w:lang w:val="en-GB"/>
              </w:rPr>
              <w:t>(number of cases &amp; focus)</w:t>
            </w:r>
          </w:p>
        </w:tc>
        <w:tc>
          <w:tcPr>
            <w:tcW w:w="7140" w:type="dxa"/>
          </w:tcPr>
          <w:p w14:paraId="4EDF397C" w14:textId="77777777" w:rsidR="002C0F10" w:rsidRPr="002C0F10" w:rsidRDefault="002C0F10" w:rsidP="002C0F10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27549E87" w14:textId="160795D9" w:rsidR="008E1563" w:rsidRPr="002C0F10" w:rsidRDefault="008E1563" w:rsidP="008E1563">
      <w:pPr>
        <w:spacing w:after="200" w:line="276" w:lineRule="auto"/>
        <w:jc w:val="left"/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</w:p>
    <w:p w14:paraId="6238D24B" w14:textId="77777777" w:rsidR="002C0F10" w:rsidRDefault="002C0F10">
      <w:pPr>
        <w:spacing w:after="200" w:line="276" w:lineRule="auto"/>
        <w:jc w:val="left"/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br w:type="page"/>
      </w:r>
    </w:p>
    <w:p w14:paraId="0798B54D" w14:textId="1F3C5C0D" w:rsidR="000D0AB7" w:rsidRDefault="000D0AB7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 w:rsidRPr="00D52629"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lastRenderedPageBreak/>
        <w:t>There are no costs associated with my entry into the network</w:t>
      </w:r>
      <w: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>.</w:t>
      </w:r>
    </w:p>
    <w:p w14:paraId="47B025D8" w14:textId="0B278EAA" w:rsidR="002C0F10" w:rsidRDefault="007F6644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 xml:space="preserve">I have added a copy of my mediation training certificate. </w:t>
      </w:r>
    </w:p>
    <w:p w14:paraId="6768C085" w14:textId="38E86D26" w:rsidR="002C0F10" w:rsidRPr="002C0F10" w:rsidRDefault="002C0F10" w:rsidP="002C0F10">
      <w:pPr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</w:pPr>
      <w:r w:rsidRPr="002C0F10">
        <w:rPr>
          <w:rFonts w:asciiTheme="minorHAnsi" w:eastAsiaTheme="minorHAnsi" w:hAnsiTheme="minorHAnsi" w:cs="Arial"/>
          <w:color w:val="000000"/>
          <w:position w:val="6"/>
          <w:szCs w:val="22"/>
          <w:lang w:val="en-US" w:eastAsia="en-US"/>
        </w:rPr>
        <w:t>My data will be treated confidentially and will not be published.</w:t>
      </w:r>
    </w:p>
    <w:p w14:paraId="103DC988" w14:textId="77777777" w:rsidR="008E1563" w:rsidRPr="002C0F10" w:rsidRDefault="008E1563" w:rsidP="008E1563">
      <w:pPr>
        <w:rPr>
          <w:rFonts w:asciiTheme="minorHAnsi" w:hAnsiTheme="minorHAnsi"/>
          <w:sz w:val="24"/>
          <w:szCs w:val="24"/>
          <w:lang w:val="en-US"/>
        </w:rPr>
      </w:pPr>
    </w:p>
    <w:p w14:paraId="42327499" w14:textId="77777777" w:rsidR="00C56B2B" w:rsidRPr="002C0F10" w:rsidRDefault="00C56B2B" w:rsidP="00C56B2B">
      <w:pPr>
        <w:rPr>
          <w:rFonts w:asciiTheme="minorHAnsi" w:hAnsiTheme="minorHAnsi"/>
          <w:b/>
          <w:bCs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b/>
          <w:bCs/>
          <w:i/>
          <w:sz w:val="16"/>
          <w:szCs w:val="16"/>
          <w:lang w:val="en-GB"/>
        </w:rPr>
        <w:t>Privacy notice: I’m aware that my data will be stored.</w:t>
      </w:r>
    </w:p>
    <w:p w14:paraId="24AFE08F" w14:textId="77777777" w:rsidR="00C56B2B" w:rsidRPr="002C0F10" w:rsidRDefault="00C56B2B" w:rsidP="00C56B2B">
      <w:pPr>
        <w:rPr>
          <w:rFonts w:asciiTheme="minorHAnsi" w:hAnsiTheme="minorHAnsi"/>
          <w:sz w:val="16"/>
          <w:szCs w:val="16"/>
          <w:lang w:val="en-GB"/>
        </w:rPr>
      </w:pPr>
    </w:p>
    <w:p w14:paraId="3953C74F" w14:textId="77777777" w:rsidR="00C56B2B" w:rsidRPr="002C0F10" w:rsidRDefault="00C56B2B" w:rsidP="00C56B2B">
      <w:pPr>
        <w:rPr>
          <w:rFonts w:asciiTheme="minorHAnsi" w:hAnsiTheme="minorHAnsi"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i/>
          <w:sz w:val="16"/>
          <w:szCs w:val="16"/>
          <w:lang w:val="en-GB"/>
        </w:rPr>
        <w:t xml:space="preserve">Independent of the acquisition of the data mentioned above for administrative purposes, I also agree with my signature that the addresses stated by myself will be processed and used by Steinbeis GmbH &amp; Co. KG für </w:t>
      </w:r>
      <w:proofErr w:type="spellStart"/>
      <w:r w:rsidRPr="002C0F10">
        <w:rPr>
          <w:rFonts w:asciiTheme="minorHAnsi" w:hAnsiTheme="minorHAnsi"/>
          <w:i/>
          <w:sz w:val="16"/>
          <w:szCs w:val="16"/>
          <w:lang w:val="en-GB"/>
        </w:rPr>
        <w:t>Technologietransfer</w:t>
      </w:r>
      <w:proofErr w:type="spellEnd"/>
      <w:r w:rsidRPr="002C0F10">
        <w:rPr>
          <w:rFonts w:asciiTheme="minorHAnsi" w:hAnsiTheme="minorHAnsi"/>
          <w:i/>
          <w:sz w:val="16"/>
          <w:szCs w:val="16"/>
          <w:lang w:val="en-GB"/>
        </w:rPr>
        <w:t xml:space="preserve"> and the companies associated with it for messages and information addressed to myself from and about the Steinbeis network (e.g. invitations, Transfer Magazine) by post or electronic mail. I can revoke this permission at any time in writing. The data will not be disclosed to other third parties beyond the legal obligations.</w:t>
      </w:r>
    </w:p>
    <w:p w14:paraId="5E11F95D" w14:textId="77777777" w:rsidR="00C56B2B" w:rsidRPr="002C0F10" w:rsidRDefault="00C56B2B" w:rsidP="00C56B2B">
      <w:pPr>
        <w:rPr>
          <w:rFonts w:asciiTheme="minorHAnsi" w:hAnsiTheme="minorHAnsi"/>
          <w:b/>
          <w:bCs/>
          <w:sz w:val="16"/>
          <w:szCs w:val="16"/>
          <w:lang w:val="en-GB"/>
        </w:rPr>
      </w:pPr>
    </w:p>
    <w:p w14:paraId="58A3EF65" w14:textId="2D6912D7" w:rsidR="00C56B2B" w:rsidRPr="002C0F10" w:rsidRDefault="00C56B2B" w:rsidP="00C56B2B">
      <w:pPr>
        <w:rPr>
          <w:rFonts w:asciiTheme="minorHAnsi" w:hAnsiTheme="minorHAnsi"/>
          <w:b/>
          <w:bCs/>
          <w:i/>
          <w:sz w:val="16"/>
          <w:szCs w:val="16"/>
          <w:lang w:val="en-GB"/>
        </w:rPr>
      </w:pPr>
      <w:r w:rsidRPr="002C0F10">
        <w:rPr>
          <w:rFonts w:asciiTheme="minorHAnsi" w:hAnsiTheme="minorHAnsi"/>
          <w:b/>
          <w:bCs/>
          <w:i/>
          <w:sz w:val="16"/>
          <w:szCs w:val="16"/>
          <w:lang w:val="en-GB"/>
        </w:rPr>
        <w:t>Please inform us about any changes of your above given data.</w:t>
      </w:r>
    </w:p>
    <w:p w14:paraId="2423DF6B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p w14:paraId="0F3ECAAA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tbl>
      <w:tblPr>
        <w:tblW w:w="9120" w:type="dxa"/>
        <w:tblInd w:w="15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851"/>
        <w:gridCol w:w="4958"/>
      </w:tblGrid>
      <w:tr w:rsidR="00C56B2B" w:rsidRPr="004342C8" w14:paraId="2A0A5E14" w14:textId="77777777" w:rsidTr="00C56B2B"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6F19779" w14:textId="77777777" w:rsidR="00C56B2B" w:rsidRPr="002C0F10" w:rsidRDefault="00C56B2B">
            <w:pPr>
              <w:spacing w:line="960" w:lineRule="auto"/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D4CF43F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C42CEF4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</w:tr>
      <w:tr w:rsidR="00C56B2B" w:rsidRPr="002C0F10" w14:paraId="284F1F05" w14:textId="77777777" w:rsidTr="00C56B2B">
        <w:tc>
          <w:tcPr>
            <w:tcW w:w="331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AC7ED6B" w14:textId="6220891E" w:rsidR="00C56B2B" w:rsidRPr="002C0F10" w:rsidRDefault="008E1563">
            <w:pPr>
              <w:rPr>
                <w:rFonts w:asciiTheme="minorHAnsi" w:hAnsiTheme="minorHAnsi"/>
                <w:sz w:val="16"/>
                <w:lang w:val="en-GB"/>
              </w:rPr>
            </w:pPr>
            <w:r w:rsidRPr="002C0F10">
              <w:rPr>
                <w:rFonts w:asciiTheme="minorHAnsi" w:hAnsiTheme="minorHAnsi"/>
                <w:sz w:val="16"/>
                <w:lang w:val="en-GB"/>
              </w:rPr>
              <w:t>Location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>, Dat</w:t>
            </w:r>
            <w:r w:rsidRPr="002C0F10">
              <w:rPr>
                <w:rFonts w:asciiTheme="minorHAnsi" w:hAnsiTheme="minorHAnsi"/>
                <w:sz w:val="16"/>
                <w:lang w:val="en-GB"/>
              </w:rPr>
              <w:t>e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C1F01" w14:textId="77777777" w:rsidR="00C56B2B" w:rsidRPr="002C0F10" w:rsidRDefault="00C56B2B">
            <w:pPr>
              <w:rPr>
                <w:rFonts w:asciiTheme="minorHAnsi" w:hAnsiTheme="minorHAnsi"/>
                <w:sz w:val="16"/>
                <w:lang w:val="en-GB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76E2A08" w14:textId="0FF2E1A5" w:rsidR="00C56B2B" w:rsidRPr="002C0F10" w:rsidRDefault="008E1563">
            <w:pPr>
              <w:rPr>
                <w:rFonts w:asciiTheme="minorHAnsi" w:hAnsiTheme="minorHAnsi"/>
                <w:sz w:val="16"/>
                <w:lang w:val="en-GB"/>
              </w:rPr>
            </w:pPr>
            <w:r w:rsidRPr="002C0F10">
              <w:rPr>
                <w:rFonts w:asciiTheme="minorHAnsi" w:hAnsiTheme="minorHAnsi"/>
                <w:sz w:val="16"/>
                <w:lang w:val="en-GB"/>
              </w:rPr>
              <w:t>Signature</w:t>
            </w:r>
            <w:r w:rsidR="00C56B2B" w:rsidRPr="002C0F10">
              <w:rPr>
                <w:rFonts w:asciiTheme="minorHAnsi" w:hAnsiTheme="minorHAnsi"/>
                <w:sz w:val="16"/>
                <w:lang w:val="en-GB"/>
              </w:rPr>
              <w:t xml:space="preserve"> </w:t>
            </w:r>
          </w:p>
        </w:tc>
      </w:tr>
    </w:tbl>
    <w:p w14:paraId="7E65B970" w14:textId="77777777" w:rsidR="00C56B2B" w:rsidRPr="002C0F10" w:rsidRDefault="00C56B2B" w:rsidP="00C56B2B">
      <w:pPr>
        <w:rPr>
          <w:rFonts w:asciiTheme="minorHAnsi" w:hAnsiTheme="minorHAnsi"/>
          <w:sz w:val="16"/>
          <w:lang w:val="en-GB"/>
        </w:rPr>
      </w:pPr>
    </w:p>
    <w:p w14:paraId="1F87E77D" w14:textId="77777777" w:rsidR="00C56B2B" w:rsidRPr="002C0F10" w:rsidRDefault="00C56B2B" w:rsidP="009F558C">
      <w:pPr>
        <w:rPr>
          <w:rFonts w:asciiTheme="minorHAnsi" w:hAnsiTheme="minorHAnsi"/>
          <w:sz w:val="24"/>
          <w:szCs w:val="24"/>
          <w:lang w:val="en-GB"/>
        </w:rPr>
      </w:pPr>
    </w:p>
    <w:sectPr w:rsidR="00C56B2B" w:rsidRPr="002C0F10" w:rsidSect="002F3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134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7DAD9" w14:textId="77777777" w:rsidR="00B6710C" w:rsidRDefault="00B6710C" w:rsidP="00815A8E">
      <w:r>
        <w:separator/>
      </w:r>
    </w:p>
  </w:endnote>
  <w:endnote w:type="continuationSeparator" w:id="0">
    <w:p w14:paraId="4C80EF66" w14:textId="77777777" w:rsidR="00B6710C" w:rsidRDefault="00B6710C" w:rsidP="0081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5B2B" w14:textId="77777777" w:rsidR="004342C8" w:rsidRDefault="004342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04B1" w14:textId="79C0A394" w:rsidR="002F3D25" w:rsidRDefault="002F3D25" w:rsidP="002F3D25">
    <w:pPr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</w:pPr>
    <w:r>
      <w:rPr>
        <w:noProof/>
        <w:sz w:val="12"/>
        <w:szCs w:val="12"/>
        <w:lang w:val="en-US"/>
      </w:rPr>
      <w:drawing>
        <wp:anchor distT="0" distB="0" distL="114300" distR="114300" simplePos="0" relativeHeight="251680768" behindDoc="0" locked="0" layoutInCell="1" allowOverlap="1" wp14:anchorId="62264E42" wp14:editId="1A94ED27">
          <wp:simplePos x="0" y="0"/>
          <wp:positionH relativeFrom="column">
            <wp:posOffset>-635</wp:posOffset>
          </wp:positionH>
          <wp:positionV relativeFrom="paragraph">
            <wp:posOffset>-299085</wp:posOffset>
          </wp:positionV>
          <wp:extent cx="1171575" cy="810895"/>
          <wp:effectExtent l="0" t="0" r="9525" b="825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ropean Commiss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3D25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This publication has been produced with the financial support of </w:t>
    </w:r>
    <w:proofErr w:type="gramStart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>the</w:t>
    </w:r>
    <w:r w:rsidR="002C0F1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Justice</w:t>
    </w:r>
    <w:proofErr w:type="gramEnd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</w:t>
    </w:r>
    <w:proofErr w:type="spellStart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>Programme</w:t>
    </w:r>
    <w:proofErr w:type="spellEnd"/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of the European Union – </w:t>
    </w:r>
    <w:r w:rsidRPr="00D10590">
      <w:rPr>
        <w:rFonts w:ascii="Calibri Light" w:hAnsi="Calibri Light"/>
        <w:b/>
        <w:i/>
        <w:iCs/>
        <w:color w:val="17365D" w:themeColor="text2" w:themeShade="BF"/>
        <w:sz w:val="18"/>
        <w:szCs w:val="18"/>
        <w:lang w:val="en-US"/>
      </w:rPr>
      <w:t>GA 764220</w:t>
    </w:r>
    <w:r w:rsidRPr="00D10590"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. </w:t>
    </w:r>
  </w:p>
  <w:p w14:paraId="6E505D3F" w14:textId="1C163D17" w:rsidR="004342C8" w:rsidRPr="00D10590" w:rsidRDefault="004342C8" w:rsidP="002F3D25">
    <w:pPr>
      <w:rPr>
        <w:sz w:val="18"/>
        <w:szCs w:val="18"/>
        <w:lang w:val="en-US"/>
      </w:rPr>
    </w:pPr>
    <w:hyperlink r:id="rId2" w:history="1">
      <w:r w:rsidRPr="00B27D4C">
        <w:rPr>
          <w:rStyle w:val="Hyperlink"/>
          <w:rFonts w:ascii="Calibri Light" w:hAnsi="Calibri Light"/>
          <w:i/>
          <w:iCs/>
          <w:sz w:val="18"/>
          <w:szCs w:val="18"/>
          <w:lang w:val="en-US"/>
        </w:rPr>
        <w:t>www.fomentonet.eu</w:t>
      </w:r>
    </w:hyperlink>
    <w:r>
      <w:rPr>
        <w:rFonts w:ascii="Calibri Light" w:hAnsi="Calibri Light"/>
        <w:i/>
        <w:iCs/>
        <w:color w:val="17365D" w:themeColor="text2" w:themeShade="BF"/>
        <w:sz w:val="18"/>
        <w:szCs w:val="18"/>
        <w:lang w:val="en-US"/>
      </w:rPr>
      <w:t xml:space="preserve"> | </w:t>
    </w:r>
    <w:hyperlink r:id="rId3" w:history="1">
      <w:r w:rsidRPr="00B27D4C">
        <w:rPr>
          <w:rStyle w:val="Hyperlink"/>
          <w:rFonts w:ascii="Calibri Light" w:hAnsi="Calibri Light"/>
          <w:i/>
          <w:iCs/>
          <w:sz w:val="18"/>
          <w:szCs w:val="18"/>
          <w:lang w:val="en-US"/>
        </w:rPr>
        <w:t>info@fomentonet.eu</w:t>
      </w:r>
    </w:hyperlink>
    <w:bookmarkStart w:id="0" w:name="_GoBack"/>
    <w:bookmarkEnd w:id="0"/>
  </w:p>
  <w:p w14:paraId="1376CCD8" w14:textId="2530F4A6" w:rsidR="00601CD0" w:rsidRPr="002F3D25" w:rsidRDefault="00601CD0">
    <w:pPr>
      <w:pStyle w:val="Fuzeile"/>
      <w:rPr>
        <w:sz w:val="12"/>
        <w:szCs w:val="12"/>
        <w:lang w:val="en-US"/>
      </w:rPr>
    </w:pPr>
  </w:p>
  <w:p w14:paraId="4F9D337D" w14:textId="77777777" w:rsidR="00601CD0" w:rsidRPr="002F3D25" w:rsidRDefault="00601CD0">
    <w:pPr>
      <w:pStyle w:val="Fuzeile"/>
      <w:rPr>
        <w:sz w:val="12"/>
        <w:szCs w:val="12"/>
        <w:lang w:val="en-US"/>
      </w:rPr>
    </w:pPr>
  </w:p>
  <w:p w14:paraId="5CCD2504" w14:textId="77777777" w:rsidR="00601CD0" w:rsidRPr="002F3D25" w:rsidRDefault="00601CD0">
    <w:pPr>
      <w:pStyle w:val="Fuzeile"/>
      <w:rPr>
        <w:sz w:val="12"/>
        <w:szCs w:val="12"/>
        <w:lang w:val="en-US"/>
      </w:rPr>
    </w:pPr>
  </w:p>
  <w:p w14:paraId="4511E5CA" w14:textId="77777777" w:rsidR="00601CD0" w:rsidRPr="002F3D25" w:rsidRDefault="00601CD0">
    <w:pPr>
      <w:pStyle w:val="Fuzeile"/>
      <w:rPr>
        <w:sz w:val="12"/>
        <w:szCs w:val="1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833C2" w14:textId="77777777" w:rsidR="00601CD0" w:rsidRPr="004B19D5" w:rsidRDefault="00601CD0">
    <w:pPr>
      <w:pBdr>
        <w:bottom w:val="single" w:sz="6" w:space="1" w:color="auto"/>
      </w:pBdr>
      <w:rPr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92F3B" w14:textId="77777777" w:rsidR="00B6710C" w:rsidRDefault="00B6710C" w:rsidP="00815A8E">
      <w:r>
        <w:separator/>
      </w:r>
    </w:p>
  </w:footnote>
  <w:footnote w:type="continuationSeparator" w:id="0">
    <w:p w14:paraId="6A5B1B6A" w14:textId="77777777" w:rsidR="00B6710C" w:rsidRDefault="00B6710C" w:rsidP="0081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758D" w14:textId="77777777" w:rsidR="004342C8" w:rsidRDefault="004342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54139" w14:textId="0397BAAD" w:rsidR="002F3D25" w:rsidRDefault="002F3D25">
    <w:pPr>
      <w:pStyle w:val="Kopfzeile"/>
    </w:pPr>
    <w:r>
      <w:rPr>
        <w:noProof/>
      </w:rPr>
      <w:drawing>
        <wp:anchor distT="0" distB="0" distL="114300" distR="114300" simplePos="0" relativeHeight="251679744" behindDoc="0" locked="0" layoutInCell="1" allowOverlap="1" wp14:anchorId="6EE12CDA" wp14:editId="57503E5B">
          <wp:simplePos x="0" y="0"/>
          <wp:positionH relativeFrom="column">
            <wp:posOffset>3655695</wp:posOffset>
          </wp:positionH>
          <wp:positionV relativeFrom="paragraph">
            <wp:posOffset>171450</wp:posOffset>
          </wp:positionV>
          <wp:extent cx="2566670" cy="1047750"/>
          <wp:effectExtent l="0" t="0" r="0" b="0"/>
          <wp:wrapThrough wrapText="bothSides">
            <wp:wrapPolygon edited="0">
              <wp:start x="3046" y="2356"/>
              <wp:lineTo x="1283" y="6284"/>
              <wp:lineTo x="962" y="8247"/>
              <wp:lineTo x="1443" y="10604"/>
              <wp:lineTo x="3848" y="15709"/>
              <wp:lineTo x="4489" y="15709"/>
              <wp:lineTo x="4649" y="18851"/>
              <wp:lineTo x="16994" y="18851"/>
              <wp:lineTo x="17154" y="18065"/>
              <wp:lineTo x="20521" y="15709"/>
              <wp:lineTo x="20681" y="8247"/>
              <wp:lineTo x="4168" y="2356"/>
              <wp:lineTo x="3046" y="2356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mentoRGB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13459" w14:textId="77777777" w:rsidR="002F3D25" w:rsidRDefault="002F3D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17093" w14:textId="3C4BD3CF" w:rsidR="00601CD0" w:rsidRDefault="00A0618F" w:rsidP="00D71B03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  <w:r>
      <w:rPr>
        <w:b/>
        <w:smallCaps/>
        <w:noProof/>
        <w:spacing w:val="20"/>
        <w:sz w:val="22"/>
        <w:szCs w:val="22"/>
      </w:rPr>
      <w:drawing>
        <wp:anchor distT="0" distB="0" distL="114300" distR="114300" simplePos="0" relativeHeight="251678720" behindDoc="0" locked="0" layoutInCell="1" allowOverlap="1" wp14:anchorId="3D1A9F7F" wp14:editId="7EA18511">
          <wp:simplePos x="0" y="0"/>
          <wp:positionH relativeFrom="column">
            <wp:posOffset>3961765</wp:posOffset>
          </wp:positionH>
          <wp:positionV relativeFrom="paragraph">
            <wp:posOffset>28575</wp:posOffset>
          </wp:positionV>
          <wp:extent cx="2276475" cy="929005"/>
          <wp:effectExtent l="0" t="0" r="0" b="0"/>
          <wp:wrapThrough wrapText="bothSides">
            <wp:wrapPolygon edited="0">
              <wp:start x="3073" y="2215"/>
              <wp:lineTo x="1265" y="6201"/>
              <wp:lineTo x="1085" y="8416"/>
              <wp:lineTo x="4157" y="17274"/>
              <wp:lineTo x="4519" y="19046"/>
              <wp:lineTo x="16991" y="19046"/>
              <wp:lineTo x="17172" y="17274"/>
              <wp:lineTo x="19521" y="17274"/>
              <wp:lineTo x="20787" y="14617"/>
              <wp:lineTo x="20967" y="8859"/>
              <wp:lineTo x="18437" y="7530"/>
              <wp:lineTo x="4157" y="2215"/>
              <wp:lineTo x="3073" y="221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entoRGB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92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88D1F" w14:textId="6CEC321F" w:rsidR="00601CD0" w:rsidRDefault="00601CD0" w:rsidP="00D71B03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</w:p>
  <w:p w14:paraId="2DCC677B" w14:textId="7EF882B4" w:rsidR="00601CD0" w:rsidRPr="0097154B" w:rsidRDefault="00601CD0" w:rsidP="0097154B">
    <w:pPr>
      <w:pStyle w:val="Kopfzeile"/>
      <w:tabs>
        <w:tab w:val="clear" w:pos="9072"/>
        <w:tab w:val="left" w:pos="851"/>
        <w:tab w:val="center" w:pos="4419"/>
        <w:tab w:val="left" w:pos="4956"/>
        <w:tab w:val="left" w:pos="5664"/>
        <w:tab w:val="left" w:pos="6372"/>
      </w:tabs>
      <w:ind w:right="567"/>
      <w:rPr>
        <w:b/>
        <w:smallCaps/>
        <w:spacing w:val="20"/>
        <w:sz w:val="22"/>
        <w:szCs w:val="22"/>
      </w:rPr>
    </w:pP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  <w:r>
      <w:rPr>
        <w:b/>
        <w:smallCaps/>
        <w:spacing w:val="20"/>
        <w:sz w:val="22"/>
        <w:szCs w:val="22"/>
      </w:rPr>
      <w:tab/>
    </w:r>
  </w:p>
  <w:p w14:paraId="15AAAEF4" w14:textId="77777777" w:rsidR="00601CD0" w:rsidRPr="00826086" w:rsidRDefault="00601CD0" w:rsidP="006B150A">
    <w:pPr>
      <w:pStyle w:val="Kopfzeil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F8F7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F"/>
    <w:rsid w:val="0000716F"/>
    <w:rsid w:val="000140B5"/>
    <w:rsid w:val="00071E67"/>
    <w:rsid w:val="00084106"/>
    <w:rsid w:val="000A4C8D"/>
    <w:rsid w:val="000A4E39"/>
    <w:rsid w:val="000A6CD6"/>
    <w:rsid w:val="000D0AB7"/>
    <w:rsid w:val="000E122B"/>
    <w:rsid w:val="000F34CA"/>
    <w:rsid w:val="001103ED"/>
    <w:rsid w:val="001413FE"/>
    <w:rsid w:val="00146E12"/>
    <w:rsid w:val="0015674A"/>
    <w:rsid w:val="00157CF2"/>
    <w:rsid w:val="001730F8"/>
    <w:rsid w:val="00177CDB"/>
    <w:rsid w:val="001B4DD1"/>
    <w:rsid w:val="001B6550"/>
    <w:rsid w:val="001E2E46"/>
    <w:rsid w:val="001E6882"/>
    <w:rsid w:val="00207B21"/>
    <w:rsid w:val="00211D9F"/>
    <w:rsid w:val="00213017"/>
    <w:rsid w:val="002138E8"/>
    <w:rsid w:val="00217B0B"/>
    <w:rsid w:val="002217BC"/>
    <w:rsid w:val="00224150"/>
    <w:rsid w:val="00236E40"/>
    <w:rsid w:val="00237731"/>
    <w:rsid w:val="00252B72"/>
    <w:rsid w:val="0026277A"/>
    <w:rsid w:val="002734E2"/>
    <w:rsid w:val="00280EC8"/>
    <w:rsid w:val="002A2E3B"/>
    <w:rsid w:val="002B4BAD"/>
    <w:rsid w:val="002C0F10"/>
    <w:rsid w:val="002C26AA"/>
    <w:rsid w:val="002C4E05"/>
    <w:rsid w:val="002E113F"/>
    <w:rsid w:val="002E3325"/>
    <w:rsid w:val="002F3D25"/>
    <w:rsid w:val="003260C4"/>
    <w:rsid w:val="0034563F"/>
    <w:rsid w:val="0034631B"/>
    <w:rsid w:val="00353501"/>
    <w:rsid w:val="00355E7D"/>
    <w:rsid w:val="0036180F"/>
    <w:rsid w:val="003662D4"/>
    <w:rsid w:val="0037425C"/>
    <w:rsid w:val="003852D6"/>
    <w:rsid w:val="003C127D"/>
    <w:rsid w:val="003E0899"/>
    <w:rsid w:val="004342C8"/>
    <w:rsid w:val="00485CD2"/>
    <w:rsid w:val="004B19D5"/>
    <w:rsid w:val="004B57F5"/>
    <w:rsid w:val="004E010F"/>
    <w:rsid w:val="004E3C3E"/>
    <w:rsid w:val="004F3658"/>
    <w:rsid w:val="005027B2"/>
    <w:rsid w:val="0051568C"/>
    <w:rsid w:val="00515DAB"/>
    <w:rsid w:val="005214C7"/>
    <w:rsid w:val="00525406"/>
    <w:rsid w:val="00537670"/>
    <w:rsid w:val="005533C6"/>
    <w:rsid w:val="005E2CF9"/>
    <w:rsid w:val="005F3F6C"/>
    <w:rsid w:val="00601CD0"/>
    <w:rsid w:val="0060236B"/>
    <w:rsid w:val="006336CD"/>
    <w:rsid w:val="006A1B1C"/>
    <w:rsid w:val="006A6012"/>
    <w:rsid w:val="006B150A"/>
    <w:rsid w:val="00711FAA"/>
    <w:rsid w:val="00717141"/>
    <w:rsid w:val="00740018"/>
    <w:rsid w:val="007755FB"/>
    <w:rsid w:val="00777C5E"/>
    <w:rsid w:val="0078260B"/>
    <w:rsid w:val="00785713"/>
    <w:rsid w:val="007A0031"/>
    <w:rsid w:val="007A5F35"/>
    <w:rsid w:val="007B5834"/>
    <w:rsid w:val="007C06DB"/>
    <w:rsid w:val="007C7BF8"/>
    <w:rsid w:val="007D73A8"/>
    <w:rsid w:val="007E5212"/>
    <w:rsid w:val="007F6644"/>
    <w:rsid w:val="00811044"/>
    <w:rsid w:val="00815A8E"/>
    <w:rsid w:val="00826086"/>
    <w:rsid w:val="008417B5"/>
    <w:rsid w:val="008417F3"/>
    <w:rsid w:val="0086190F"/>
    <w:rsid w:val="00865FAE"/>
    <w:rsid w:val="0086767E"/>
    <w:rsid w:val="00895335"/>
    <w:rsid w:val="008A08C2"/>
    <w:rsid w:val="008A28E3"/>
    <w:rsid w:val="008A4EB0"/>
    <w:rsid w:val="008C4E78"/>
    <w:rsid w:val="008C544A"/>
    <w:rsid w:val="008C55D6"/>
    <w:rsid w:val="008E1563"/>
    <w:rsid w:val="008F3BFB"/>
    <w:rsid w:val="008F753D"/>
    <w:rsid w:val="0091100B"/>
    <w:rsid w:val="00912AB1"/>
    <w:rsid w:val="009242A5"/>
    <w:rsid w:val="0094174C"/>
    <w:rsid w:val="00947B96"/>
    <w:rsid w:val="009512BB"/>
    <w:rsid w:val="00964E2C"/>
    <w:rsid w:val="0097154B"/>
    <w:rsid w:val="009822D4"/>
    <w:rsid w:val="00990ECD"/>
    <w:rsid w:val="00992EE6"/>
    <w:rsid w:val="009F0941"/>
    <w:rsid w:val="009F1898"/>
    <w:rsid w:val="009F558C"/>
    <w:rsid w:val="00A00F8D"/>
    <w:rsid w:val="00A02DC3"/>
    <w:rsid w:val="00A0618F"/>
    <w:rsid w:val="00A079B3"/>
    <w:rsid w:val="00A15491"/>
    <w:rsid w:val="00A25835"/>
    <w:rsid w:val="00A34866"/>
    <w:rsid w:val="00A4503D"/>
    <w:rsid w:val="00A6221F"/>
    <w:rsid w:val="00A639E2"/>
    <w:rsid w:val="00A67120"/>
    <w:rsid w:val="00A75BD4"/>
    <w:rsid w:val="00A86A59"/>
    <w:rsid w:val="00A906FF"/>
    <w:rsid w:val="00A933BB"/>
    <w:rsid w:val="00AA7776"/>
    <w:rsid w:val="00AB0DE8"/>
    <w:rsid w:val="00AE6340"/>
    <w:rsid w:val="00B0588C"/>
    <w:rsid w:val="00B151E1"/>
    <w:rsid w:val="00B65F03"/>
    <w:rsid w:val="00B6710C"/>
    <w:rsid w:val="00B95BDA"/>
    <w:rsid w:val="00BA5B02"/>
    <w:rsid w:val="00BD5AA4"/>
    <w:rsid w:val="00BF0335"/>
    <w:rsid w:val="00C316E3"/>
    <w:rsid w:val="00C5063D"/>
    <w:rsid w:val="00C56B2B"/>
    <w:rsid w:val="00C5786A"/>
    <w:rsid w:val="00C8097C"/>
    <w:rsid w:val="00C936EF"/>
    <w:rsid w:val="00C97F33"/>
    <w:rsid w:val="00CA3157"/>
    <w:rsid w:val="00CA40EB"/>
    <w:rsid w:val="00CA793B"/>
    <w:rsid w:val="00CC0F5F"/>
    <w:rsid w:val="00CC7D39"/>
    <w:rsid w:val="00CD7F46"/>
    <w:rsid w:val="00CE305C"/>
    <w:rsid w:val="00D07E8E"/>
    <w:rsid w:val="00D16A22"/>
    <w:rsid w:val="00D23268"/>
    <w:rsid w:val="00D260B7"/>
    <w:rsid w:val="00D43F43"/>
    <w:rsid w:val="00D456F5"/>
    <w:rsid w:val="00D71B03"/>
    <w:rsid w:val="00D73CB0"/>
    <w:rsid w:val="00D73D45"/>
    <w:rsid w:val="00D7590A"/>
    <w:rsid w:val="00DC4916"/>
    <w:rsid w:val="00E000D4"/>
    <w:rsid w:val="00E01D57"/>
    <w:rsid w:val="00E27CA0"/>
    <w:rsid w:val="00E77464"/>
    <w:rsid w:val="00E9315C"/>
    <w:rsid w:val="00EA63E0"/>
    <w:rsid w:val="00EA7AFB"/>
    <w:rsid w:val="00EB209C"/>
    <w:rsid w:val="00ED2C02"/>
    <w:rsid w:val="00F15CB4"/>
    <w:rsid w:val="00F16FB0"/>
    <w:rsid w:val="00F32C59"/>
    <w:rsid w:val="00F564CD"/>
    <w:rsid w:val="00F76D81"/>
    <w:rsid w:val="00F87C5C"/>
    <w:rsid w:val="00F93E42"/>
    <w:rsid w:val="00FB01BA"/>
    <w:rsid w:val="00FB05D1"/>
    <w:rsid w:val="00FB115C"/>
    <w:rsid w:val="00FC25A1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A5DE5"/>
  <w15:docId w15:val="{6B31BCA1-FC5D-4418-A75F-355B6A8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16"/>
        <w:position w:val="6"/>
        <w:sz w:val="80"/>
        <w:szCs w:val="8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7B5"/>
    <w:pPr>
      <w:spacing w:after="0" w:line="240" w:lineRule="auto"/>
      <w:jc w:val="both"/>
    </w:pPr>
    <w:rPr>
      <w:rFonts w:ascii="Arial" w:eastAsia="Times New Roman" w:hAnsi="Arial" w:cs="Times New Roman"/>
      <w:kern w:val="0"/>
      <w:position w:val="0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A8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16"/>
      <w:position w:val="6"/>
      <w:sz w:val="80"/>
      <w:szCs w:val="8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15A8E"/>
  </w:style>
  <w:style w:type="paragraph" w:styleId="Fuzeile">
    <w:name w:val="footer"/>
    <w:basedOn w:val="Standard"/>
    <w:link w:val="FuzeileZchn"/>
    <w:uiPriority w:val="99"/>
    <w:unhideWhenUsed/>
    <w:rsid w:val="00815A8E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16"/>
      <w:position w:val="6"/>
      <w:sz w:val="80"/>
      <w:szCs w:val="8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15A8E"/>
  </w:style>
  <w:style w:type="character" w:customStyle="1" w:styleId="Firmaklein">
    <w:name w:val="Firma/klein"/>
    <w:basedOn w:val="Absatz-Standardschriftart"/>
    <w:rsid w:val="008417B5"/>
    <w:rPr>
      <w:rFonts w:ascii="FuturaLight" w:hAnsi="FuturaLight"/>
      <w:color w:val="C0C0C0"/>
      <w:sz w:val="14"/>
    </w:rPr>
  </w:style>
  <w:style w:type="character" w:styleId="Platzhaltertext">
    <w:name w:val="Placeholder Text"/>
    <w:basedOn w:val="Absatz-Standardschriftart"/>
    <w:uiPriority w:val="99"/>
    <w:semiHidden/>
    <w:rsid w:val="00C5786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8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86A"/>
    <w:rPr>
      <w:rFonts w:ascii="Tahoma" w:eastAsia="Times New Roman" w:hAnsi="Tahoma" w:cs="Tahoma"/>
      <w:kern w:val="0"/>
      <w:position w:val="0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D71B0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0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8C55D6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C55D6"/>
    <w:rPr>
      <w:rFonts w:ascii="Consolas" w:eastAsia="Calibri" w:hAnsi="Consolas" w:cs="Times New Roman"/>
      <w:kern w:val="0"/>
      <w:position w:val="0"/>
      <w:sz w:val="21"/>
      <w:szCs w:val="21"/>
    </w:rPr>
  </w:style>
  <w:style w:type="paragraph" w:styleId="Aufzhlungszeichen">
    <w:name w:val="List Bullet"/>
    <w:basedOn w:val="Standard"/>
    <w:uiPriority w:val="99"/>
    <w:unhideWhenUsed/>
    <w:rsid w:val="00FB115C"/>
    <w:pPr>
      <w:numPr>
        <w:numId w:val="1"/>
      </w:numPr>
      <w:contextualSpacing/>
    </w:pPr>
  </w:style>
  <w:style w:type="paragraph" w:customStyle="1" w:styleId="Default">
    <w:name w:val="Default"/>
    <w:rsid w:val="00CE3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15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150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150A"/>
    <w:rPr>
      <w:rFonts w:ascii="Arial" w:eastAsia="Times New Roman" w:hAnsi="Arial" w:cs="Times New Roman"/>
      <w:kern w:val="0"/>
      <w:position w:val="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15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150A"/>
    <w:rPr>
      <w:rFonts w:ascii="Arial" w:eastAsia="Times New Roman" w:hAnsi="Arial" w:cs="Times New Roman"/>
      <w:b/>
      <w:bCs/>
      <w:kern w:val="0"/>
      <w:position w:val="0"/>
      <w:sz w:val="20"/>
      <w:szCs w:val="20"/>
      <w:lang w:eastAsia="de-DE"/>
    </w:rPr>
  </w:style>
  <w:style w:type="paragraph" w:customStyle="1" w:styleId="Abschnitt">
    <w:name w:val="Abschnitt"/>
    <w:basedOn w:val="Standard"/>
    <w:uiPriority w:val="2"/>
    <w:qFormat/>
    <w:rsid w:val="002C0F10"/>
    <w:pPr>
      <w:spacing w:before="200"/>
      <w:contextualSpacing/>
      <w:jc w:val="left"/>
    </w:pPr>
    <w:rPr>
      <w:rFonts w:ascii="Cambria" w:hAnsi="Cambria"/>
      <w:caps/>
      <w:noProof/>
      <w:color w:val="1F497D"/>
      <w:spacing w:val="1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mentonet.eu" TargetMode="External"/><Relationship Id="rId2" Type="http://schemas.openxmlformats.org/officeDocument/2006/relationships/hyperlink" Target="http://www.fomentonet.e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80400-08A8-4E5D-8B6E-43BA032F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Romy Thomas</dc:creator>
  <cp:lastModifiedBy>Judith Pfützenreuter</cp:lastModifiedBy>
  <cp:revision>7</cp:revision>
  <cp:lastPrinted>2018-12-21T09:35:00Z</cp:lastPrinted>
  <dcterms:created xsi:type="dcterms:W3CDTF">2019-02-08T10:21:00Z</dcterms:created>
  <dcterms:modified xsi:type="dcterms:W3CDTF">2019-08-20T09:18:00Z</dcterms:modified>
</cp:coreProperties>
</file>